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8" w:rsidRDefault="001612D8" w:rsidP="001612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1612D8" w:rsidRPr="00D75AE3" w:rsidRDefault="001612D8" w:rsidP="001612D8">
      <w:pPr>
        <w:pStyle w:val="Default"/>
        <w:jc w:val="center"/>
        <w:rPr>
          <w:sz w:val="28"/>
          <w:szCs w:val="28"/>
        </w:rPr>
      </w:pPr>
      <w:r w:rsidRPr="00D75AE3">
        <w:rPr>
          <w:sz w:val="28"/>
          <w:szCs w:val="28"/>
        </w:rPr>
        <w:t>Základní škola a mateřská škola, Praha 8, U Školské zahrady 4</w:t>
      </w:r>
    </w:p>
    <w:p w:rsidR="001612D8" w:rsidRDefault="001612D8" w:rsidP="001612D8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b/>
          <w:bCs/>
          <w:color w:val="auto"/>
          <w:sz w:val="28"/>
          <w:szCs w:val="28"/>
        </w:rPr>
        <w:t>VNITŘNÍ ŘÁD ŠKOLNÍHO KLUBU</w:t>
      </w:r>
    </w:p>
    <w:p w:rsidR="001612D8" w:rsidRPr="00D75AE3" w:rsidRDefault="001612D8" w:rsidP="001612D8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</w:p>
    <w:p w:rsidR="001612D8" w:rsidRPr="00D75AE3" w:rsidRDefault="001612D8" w:rsidP="001612D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PRÁVA A POVINNOSTI ŽÁKŮ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1.1 Žáci mají právo </w:t>
      </w:r>
    </w:p>
    <w:p w:rsidR="001612D8" w:rsidRPr="00D75AE3" w:rsidRDefault="001612D8" w:rsidP="001612D8">
      <w:pPr>
        <w:pStyle w:val="Default"/>
        <w:spacing w:after="28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na zájmové vzdělávání </w:t>
      </w:r>
    </w:p>
    <w:p w:rsidR="001612D8" w:rsidRPr="00D75AE3" w:rsidRDefault="001612D8" w:rsidP="001612D8">
      <w:pPr>
        <w:pStyle w:val="Default"/>
        <w:spacing w:after="28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na školské služby podle školského zákona </w:t>
      </w:r>
    </w:p>
    <w:p w:rsidR="001612D8" w:rsidRPr="00D75AE3" w:rsidRDefault="001612D8" w:rsidP="001612D8">
      <w:pPr>
        <w:pStyle w:val="Default"/>
        <w:spacing w:after="28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na ochranu zdraví a ochranu před jakoukoli formou diskriminace a násilí </w:t>
      </w:r>
    </w:p>
    <w:p w:rsidR="001612D8" w:rsidRPr="00D75AE3" w:rsidRDefault="001612D8" w:rsidP="001612D8">
      <w:pPr>
        <w:pStyle w:val="Default"/>
        <w:spacing w:after="28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na svobodu myšlení, projevu, shromažďování, náboženství </w:t>
      </w:r>
    </w:p>
    <w:p w:rsidR="001612D8" w:rsidRPr="00D75AE3" w:rsidRDefault="001612D8" w:rsidP="001612D8">
      <w:pPr>
        <w:pStyle w:val="Default"/>
        <w:spacing w:after="28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na odpočinek a dodržování základních psychohygienických podmínek </w:t>
      </w:r>
    </w:p>
    <w:p w:rsidR="001612D8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>- být seznámeni se všemi předpisy se vztahem k jejich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 pobytu a činnosti ve školském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zařízení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1.2 Žáci jsou povinni </w:t>
      </w:r>
    </w:p>
    <w:p w:rsidR="001612D8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dodržovat předpisy a pokyny školského zařízení k ochraně zdraví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8"/>
          <w:szCs w:val="28"/>
        </w:rPr>
        <w:t>a bezpečnosti</w:t>
      </w:r>
      <w:r w:rsidR="00EC76E6">
        <w:rPr>
          <w:rFonts w:asciiTheme="minorHAnsi" w:hAnsiTheme="minorHAnsi" w:cs="Times New Roman"/>
          <w:color w:val="auto"/>
          <w:sz w:val="28"/>
          <w:szCs w:val="28"/>
        </w:rPr>
        <w:t>,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s nimiž byli seznámeni </w:t>
      </w:r>
    </w:p>
    <w:p w:rsidR="001612D8" w:rsidRPr="00D75AE3" w:rsidRDefault="001612D8" w:rsidP="001612D8">
      <w:pPr>
        <w:pStyle w:val="Default"/>
        <w:spacing w:after="38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plnit pokyny pedagogických pracovníků školských zařízení vydané v souladu s právními předpisy a vnitřním řádem školního klubu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>- ve školním klubu se žák řídí pokyny vedoucích z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ájmových útvarů školního klubu,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řádem školního klubu a školním řádem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-chovat se slušně k dospělým i jiným žákům školy, dbát pokynů pedagogických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8"/>
          <w:szCs w:val="28"/>
        </w:rPr>
        <w:t xml:space="preserve">   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>a provozních pracovníků, dodržovat školní řád a řá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dy odborných učeben, chovat se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tak, aby neohrozili zdraví svoje, ani jiných osob </w:t>
      </w:r>
    </w:p>
    <w:p w:rsidR="001612D8" w:rsidRPr="00D75AE3" w:rsidRDefault="001612D8" w:rsidP="001612D8">
      <w:pPr>
        <w:pStyle w:val="Default"/>
        <w:spacing w:after="27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účastnit se činností organizovaných školním klubem 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- docházka do zájmových kroužků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>je pro přihlášen</w:t>
      </w:r>
      <w:r>
        <w:rPr>
          <w:rFonts w:asciiTheme="minorHAnsi" w:hAnsiTheme="minorHAnsi" w:cs="Times New Roman"/>
          <w:color w:val="auto"/>
          <w:sz w:val="28"/>
          <w:szCs w:val="28"/>
        </w:rPr>
        <w:t>é žáky povinná, odhlásit se žáka musí vždy zákonný zástupce</w:t>
      </w:r>
    </w:p>
    <w:p w:rsidR="001612D8" w:rsidRPr="00D75AE3" w:rsidRDefault="001612D8" w:rsidP="001612D8">
      <w:pPr>
        <w:pStyle w:val="Default"/>
        <w:spacing w:after="27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chodit do školního klubu vhodně a čistě upraveni a oblečeni </w:t>
      </w:r>
    </w:p>
    <w:p w:rsidR="001612D8" w:rsidRPr="00D75AE3" w:rsidRDefault="001612D8" w:rsidP="001612D8">
      <w:pPr>
        <w:pStyle w:val="Default"/>
        <w:spacing w:after="27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zacházet se školními potřebami šetrně, udržovat své místo a školní prostory v čistotě a pořádku, chránit majetek před poškozením </w:t>
      </w:r>
    </w:p>
    <w:p w:rsidR="001612D8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z bezpečnostních důvodů neopouštět školní klub a budovu školy bez vědomí 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  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8"/>
          <w:szCs w:val="28"/>
        </w:rPr>
        <w:t xml:space="preserve">   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vedoucích zájmových útvarů školního klubu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>- chránit své zdraví i zdraví spolužáků, žákům jsou zakázá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ny všechny činnosti, které jsou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>zdraví škodlivé (např. kouření, pití alkoholických nápojů, zneuž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ívání návykových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a zdraví škodlivých látek) </w:t>
      </w:r>
    </w:p>
    <w:p w:rsidR="001612D8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>- každý úraz nebo vznik škody, ke kterému došlo v so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uvislosti s činností školského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>zařízení, hlásit bez zbytečného odkladu vedoucím z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ájmových útvarů školního klubu </w:t>
      </w: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nebo jinému zaměstnanci školy </w:t>
      </w:r>
    </w:p>
    <w:p w:rsidR="001612D8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1612D8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1612D8" w:rsidRPr="00D75AE3" w:rsidRDefault="001612D8" w:rsidP="001612D8">
      <w:pPr>
        <w:pStyle w:val="Default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8"/>
          <w:szCs w:val="28"/>
        </w:rPr>
        <w:lastRenderedPageBreak/>
        <w:t>-2-</w:t>
      </w:r>
    </w:p>
    <w:p w:rsidR="00EC76E6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nenosit do školského zařízení předměty, které nesouvisí s jeho činností a mohly by ohrozit zdraví a bezpečnost jeho nebo jiných osob a je zakázáno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s nimi manipulovat </w:t>
      </w:r>
    </w:p>
    <w:p w:rsidR="001612D8" w:rsidRPr="00D75AE3" w:rsidRDefault="001612D8" w:rsidP="001612D8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75AE3">
        <w:rPr>
          <w:rFonts w:asciiTheme="minorHAnsi" w:hAnsiTheme="minorHAnsi" w:cs="Times New Roman"/>
          <w:color w:val="auto"/>
          <w:sz w:val="28"/>
          <w:szCs w:val="28"/>
        </w:rPr>
        <w:t xml:space="preserve">- cenné předměty, včetně šperků a mobilních telefonů odkládají pouze na místa k tomu určená </w:t>
      </w:r>
    </w:p>
    <w:p w:rsidR="007F1DB2" w:rsidRDefault="007F1DB2"/>
    <w:p w:rsidR="001612D8" w:rsidRPr="001612D8" w:rsidRDefault="001612D8" w:rsidP="001612D8">
      <w:pPr>
        <w:pStyle w:val="Bezmezer"/>
        <w:rPr>
          <w:b/>
          <w:sz w:val="28"/>
          <w:szCs w:val="28"/>
        </w:rPr>
      </w:pPr>
      <w:r w:rsidRPr="001612D8">
        <w:rPr>
          <w:b/>
          <w:sz w:val="28"/>
          <w:szCs w:val="28"/>
        </w:rPr>
        <w:t xml:space="preserve">2. PRÁVA A POVINNOSTI ZÁKONNÝCH ZÁSTUPCŮ ŽÁKŮ </w:t>
      </w:r>
    </w:p>
    <w:p w:rsidR="001612D8" w:rsidRPr="001612D8" w:rsidRDefault="001612D8" w:rsidP="001612D8">
      <w:pPr>
        <w:pStyle w:val="Bezmezer"/>
        <w:rPr>
          <w:b/>
          <w:sz w:val="28"/>
          <w:szCs w:val="28"/>
        </w:rPr>
      </w:pPr>
      <w:r w:rsidRPr="001612D8">
        <w:rPr>
          <w:b/>
          <w:sz w:val="28"/>
          <w:szCs w:val="28"/>
        </w:rPr>
        <w:t xml:space="preserve">2.1 Zákonní zástupci mají právo zejména na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informace o škole podle zákona č. 106/1999 Sb., o svobodném přístupu k informacím, ve znění pozdějších předpisů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nahlížet do tohoto řádu i dalších vnitřních předpisů školy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- vyjadřovat se ke všem rozhodnutím týkajícím se podstatných záležitostí žáka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 a jeho pobytu ve školním klubu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zákonní zástupci žáků zapsaných do zájmových útvarů školního klubu mohou 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    projednávat své záležitosti s vedoucími těchto útvarů kdykoli v době provozu  </w:t>
      </w:r>
    </w:p>
    <w:p w:rsid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    zájmových útvarů školního klubu, po předchozí domluvě i mimo provoz </w:t>
      </w:r>
      <w:r>
        <w:rPr>
          <w:sz w:val="28"/>
          <w:szCs w:val="28"/>
        </w:rPr>
        <w:t xml:space="preserve"> </w:t>
      </w:r>
    </w:p>
    <w:p w:rsidR="001612D8" w:rsidRDefault="001612D8" w:rsidP="001612D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12D8">
        <w:rPr>
          <w:sz w:val="28"/>
          <w:szCs w:val="28"/>
        </w:rPr>
        <w:t xml:space="preserve">školního klubu nebo na třídních schůzkách školy </w:t>
      </w:r>
    </w:p>
    <w:p w:rsid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b/>
          <w:bCs/>
          <w:sz w:val="28"/>
          <w:szCs w:val="28"/>
        </w:rPr>
        <w:t xml:space="preserve">2.2 Zákonný zástupce žáka je povinen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- zajistit, aby žák docházel řádně do zájmových útvar</w:t>
      </w:r>
      <w:r>
        <w:rPr>
          <w:sz w:val="28"/>
          <w:szCs w:val="28"/>
        </w:rPr>
        <w:t>ů školního klubu, do kterých se</w:t>
      </w:r>
      <w:r w:rsidRPr="001612D8">
        <w:rPr>
          <w:sz w:val="28"/>
          <w:szCs w:val="28"/>
        </w:rPr>
        <w:t xml:space="preserve"> přihlásil - za žáka, který byl ve škole a do zájmových útvarů školního klubu se nedostavil, vedoucí neodpovídá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- na vyzvání ředitele školy, výchovného poradce, školního metodika prevence n</w:t>
      </w:r>
      <w:r>
        <w:rPr>
          <w:sz w:val="28"/>
          <w:szCs w:val="28"/>
        </w:rPr>
        <w:t>ebo</w:t>
      </w:r>
      <w:r w:rsidRPr="001612D8">
        <w:rPr>
          <w:sz w:val="28"/>
          <w:szCs w:val="28"/>
        </w:rPr>
        <w:t xml:space="preserve"> vedoucích zájmových útvarů školního klubu se osobně zúčastnit projednání závažných otázek týkajících se chování žáka </w:t>
      </w:r>
    </w:p>
    <w:p w:rsid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- informovat školské zařízení o zdravotní způsobilosti žáka k činnosti ve školním klubu a případných změnách způsobilosti, o zdravotních obtížích nebo jiných závažnýc</w:t>
      </w:r>
      <w:r>
        <w:rPr>
          <w:sz w:val="28"/>
          <w:szCs w:val="28"/>
        </w:rPr>
        <w:t>h</w:t>
      </w:r>
      <w:r w:rsidRPr="001612D8">
        <w:rPr>
          <w:sz w:val="28"/>
          <w:szCs w:val="28"/>
        </w:rPr>
        <w:t xml:space="preserve"> skutečnostech, které by mohly mít vliv na pobyt žáka ve školním klubu </w:t>
      </w:r>
    </w:p>
    <w:p w:rsidR="00EC76E6" w:rsidRPr="001612D8" w:rsidRDefault="00EC76E6" w:rsidP="001612D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v termínu uhradit úplatu za pobyt dítěte ve školním klubu</w:t>
      </w:r>
    </w:p>
    <w:p w:rsid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b/>
          <w:bCs/>
          <w:sz w:val="28"/>
          <w:szCs w:val="28"/>
        </w:rPr>
        <w:t xml:space="preserve">3. PRAVIDLA VZÁJEMNÝCH VZTAHŮ S PEDAGOGICKÝMI PRACOVNÍKY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- vedoucí zájmových útvarů školního klubu zajišťují b</w:t>
      </w:r>
      <w:r>
        <w:rPr>
          <w:sz w:val="28"/>
          <w:szCs w:val="28"/>
        </w:rPr>
        <w:t xml:space="preserve">ezpečnost a ochranu zdraví žáků </w:t>
      </w:r>
      <w:r w:rsidRPr="001612D8">
        <w:rPr>
          <w:sz w:val="28"/>
          <w:szCs w:val="28"/>
        </w:rPr>
        <w:t xml:space="preserve">při činnostech, které přímo souvisejí s činností ve školním klubu </w:t>
      </w:r>
    </w:p>
    <w:p w:rsid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- vedoucí zájmového útvaru školního klubu spolupracuje s třídními učiteli a s rodiči, podle potřeby je informuje o práci a chování žáka, společně řeší vzniklé problémy</w:t>
      </w:r>
      <w:r>
        <w:rPr>
          <w:sz w:val="28"/>
          <w:szCs w:val="28"/>
        </w:rPr>
        <w:t xml:space="preserve"> </w:t>
      </w:r>
      <w:r w:rsidRPr="001612D8">
        <w:rPr>
          <w:sz w:val="28"/>
          <w:szCs w:val="28"/>
        </w:rPr>
        <w:t xml:space="preserve">a hledá prostředky nápravy </w:t>
      </w:r>
    </w:p>
    <w:p w:rsidR="001612D8" w:rsidRDefault="001612D8" w:rsidP="001612D8">
      <w:pPr>
        <w:pStyle w:val="Bezmezer"/>
        <w:rPr>
          <w:sz w:val="28"/>
          <w:szCs w:val="28"/>
        </w:rPr>
      </w:pPr>
    </w:p>
    <w:p w:rsidR="001612D8" w:rsidRDefault="001612D8" w:rsidP="001612D8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b/>
          <w:bCs/>
          <w:sz w:val="28"/>
          <w:szCs w:val="28"/>
        </w:rPr>
        <w:t xml:space="preserve">4. PODMÍNKY ZAJIŠTĚNÍ BEZPEČNOSTI A OCHRANY ZDRAVÍ ŽÁKŮ A JEJICH OCHRANY PŘED RIZIKOVÝM CHOVÁNÍM A PŘED PROJEVY DISKRIMINACE, NEPŘÁTELSTVÍ NEBO NÁSILÍ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zajištění bezpečnosti žáků během pobytu ve školním klubu vychází z obecných 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     požadavků na ochranu zdraví a bezpečnosti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za žáka, který byl ve škole a do zájmových útvarů školního klubu se nedostavil, vedoucí neodpovídá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žák je povinen chránit zdraví své a svých spolužáků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žák nesmí ve školním klubu užívat návykové látky (drogy, alkohol, cigarety), stěhovat nábytek, manipulovat s okny, s audiovizuální technikou, chemikáliemi, elektrickými spotřebiči a vypínači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žák nesmí do školního klubu nosit větší peněžní hotovost, cenné předměty a předměty ohrožující zdraví – zbraně, nože apod., s kterými nesmí manipulovat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žáci jsou povinni řídit se provozními řády jednotlivých učeben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v případě zdravotních obtíží nebo úrazu ohlásí žák tuto skutečnost neprodleně 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    vedoucímu zájmového útvaru, nejpozději do odchodu ze školního klubu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ve školním klubu je žák povinen chovat se v rámci společenských pravidel, vyvaruje se  jakéhokoliv hrubého slovního jednání nebo fyzického útoku vůči ostatním žákům, k dospělým se chová uctivě a slušně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mezi sebou se žáci chovají kamarádsky a přátelsky, velmi přísně bude postihována šikana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žák je schopen respektovat názory ostatních a svůj názor obhájí </w:t>
      </w:r>
    </w:p>
    <w:p w:rsid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b/>
          <w:bCs/>
          <w:sz w:val="28"/>
          <w:szCs w:val="28"/>
        </w:rPr>
        <w:t xml:space="preserve">5. PROVOZ A VNITŘNÍ REŽIM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školní klub realizuje výchovně vzdělávací činnost ve výchově mimo vyučování formou zájmových činností denně v odpoledních hodinách dle následující tabulky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školní klub má po dohodě s vedením školy pro své zájmové činnosti možnost využít specializovaných a odborných učeben školy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školní klub navštěvují přihlášení žáci z 6. až 9. ročníku a žáci 1. až 5. ročníku, kteří nejsou přihlášení do školní družiny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rodiče nebo zákonní zástupci přihlašují žáka do školního klubu vyplněním přihlášky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o přijetí žáka rozhoduje ředitel školy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žák, který se během roku chce odhlásit ze školního klubu, přinese písemnou odhlášku, podepsanou zákonným zástupcem </w:t>
      </w:r>
    </w:p>
    <w:p w:rsid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ředitel školy může rozhodnout o vyloučení žáka ze zájmových útvarů školního klubu, </w:t>
      </w:r>
      <w:r w:rsidR="00EC76E6">
        <w:rPr>
          <w:sz w:val="28"/>
          <w:szCs w:val="28"/>
        </w:rPr>
        <w:t xml:space="preserve">(podle </w:t>
      </w:r>
      <w:r w:rsidR="00EC76E6" w:rsidRPr="001612D8">
        <w:rPr>
          <w:sz w:val="28"/>
          <w:szCs w:val="28"/>
        </w:rPr>
        <w:t>§ 22 odst. 1 písm. b) zákona č. 561/2004 Sb.</w:t>
      </w:r>
      <w:r w:rsidR="00EC76E6">
        <w:rPr>
          <w:sz w:val="28"/>
          <w:szCs w:val="28"/>
        </w:rPr>
        <w:t>)</w:t>
      </w:r>
      <w:r w:rsidRPr="001612D8">
        <w:rPr>
          <w:sz w:val="28"/>
          <w:szCs w:val="28"/>
        </w:rPr>
        <w:t xml:space="preserve">pokud tento žák </w:t>
      </w:r>
    </w:p>
    <w:p w:rsidR="001612D8" w:rsidRDefault="001612D8" w:rsidP="001612D8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soustavně nebo nějakým významným projevem porušil kázeň a pořádek, ohrožuje zdraví a bezpečnost ostatních, </w:t>
      </w:r>
      <w:r w:rsidR="00EC76E6">
        <w:rPr>
          <w:sz w:val="28"/>
          <w:szCs w:val="28"/>
        </w:rPr>
        <w:t xml:space="preserve">pokud </w:t>
      </w:r>
      <w:proofErr w:type="spellStart"/>
      <w:proofErr w:type="gramStart"/>
      <w:r w:rsidR="00EC76E6">
        <w:rPr>
          <w:sz w:val="28"/>
          <w:szCs w:val="28"/>
        </w:rPr>
        <w:t>zák.zástupce</w:t>
      </w:r>
      <w:proofErr w:type="spellEnd"/>
      <w:proofErr w:type="gramEnd"/>
      <w:r w:rsidR="00EC76E6">
        <w:rPr>
          <w:sz w:val="28"/>
          <w:szCs w:val="28"/>
        </w:rPr>
        <w:t xml:space="preserve"> neuhradil úplatu za pobyt ve </w:t>
      </w:r>
      <w:proofErr w:type="spellStart"/>
      <w:r w:rsidR="00EC76E6">
        <w:rPr>
          <w:sz w:val="28"/>
          <w:szCs w:val="28"/>
        </w:rPr>
        <w:t>šk.klubu</w:t>
      </w:r>
      <w:proofErr w:type="spellEnd"/>
      <w:r w:rsidR="00EC76E6">
        <w:rPr>
          <w:sz w:val="28"/>
          <w:szCs w:val="28"/>
        </w:rPr>
        <w:t xml:space="preserve"> </w:t>
      </w:r>
      <w:r w:rsidRPr="001612D8">
        <w:rPr>
          <w:sz w:val="28"/>
          <w:szCs w:val="28"/>
        </w:rPr>
        <w:t xml:space="preserve">nebo z jiných zvláště závažných důvodů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docházka je pro přihlášené žáky povinná, přichází včas a pravidelně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žák bez vědomí vedoucích zájmových útvarů školního klubu školní klub neopouští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za žáka, který opustí školní klub bez vědomí vedoucího nebo se do zájmových útvarů školního klubu se nedostavil, vedoucí nezodpovídá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ve školním klubu se žák řídí pokyny vedoucích zájmových útvarů školního klubu, školním řádem, řádem školního klubu a respektuje řády využívaných učeben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b/>
          <w:sz w:val="28"/>
          <w:szCs w:val="28"/>
        </w:rPr>
      </w:pPr>
      <w:r w:rsidRPr="001612D8">
        <w:rPr>
          <w:b/>
          <w:sz w:val="28"/>
          <w:szCs w:val="28"/>
        </w:rPr>
        <w:t xml:space="preserve">Zájmové </w:t>
      </w:r>
      <w:r w:rsidR="005C54E4">
        <w:rPr>
          <w:b/>
          <w:sz w:val="28"/>
          <w:szCs w:val="28"/>
        </w:rPr>
        <w:t>útvary v tomto školním roce 2023/2024</w:t>
      </w:r>
    </w:p>
    <w:p w:rsidR="001612D8" w:rsidRDefault="00382E6F" w:rsidP="001612D8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Cvičení z matematiky</w:t>
      </w:r>
      <w:r>
        <w:rPr>
          <w:sz w:val="28"/>
          <w:szCs w:val="28"/>
        </w:rPr>
        <w:t xml:space="preserve"> – vede Mgr.</w:t>
      </w:r>
      <w:r w:rsidR="00283D45">
        <w:rPr>
          <w:sz w:val="28"/>
          <w:szCs w:val="28"/>
        </w:rPr>
        <w:t xml:space="preserve"> </w:t>
      </w:r>
      <w:r w:rsidR="005C54E4">
        <w:rPr>
          <w:sz w:val="28"/>
          <w:szCs w:val="28"/>
        </w:rPr>
        <w:t>Marta Váňová</w:t>
      </w:r>
      <w:r w:rsidR="00283D45">
        <w:rPr>
          <w:sz w:val="28"/>
          <w:szCs w:val="28"/>
        </w:rPr>
        <w:t xml:space="preserve"> – v úterý 7 – 7,45h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pro 9.roč.</w:t>
      </w:r>
      <w:proofErr w:type="gramEnd"/>
    </w:p>
    <w:p w:rsidR="00382E6F" w:rsidRDefault="00382E6F" w:rsidP="001612D8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Cvičení z </w:t>
      </w:r>
      <w:proofErr w:type="spellStart"/>
      <w:r>
        <w:rPr>
          <w:b/>
          <w:sz w:val="28"/>
          <w:szCs w:val="28"/>
        </w:rPr>
        <w:t>čes.jazyka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vede Mgr. </w:t>
      </w:r>
      <w:r w:rsidR="005C54E4">
        <w:rPr>
          <w:sz w:val="28"/>
          <w:szCs w:val="28"/>
        </w:rPr>
        <w:t>Jana Červenková</w:t>
      </w:r>
      <w:r>
        <w:rPr>
          <w:sz w:val="28"/>
          <w:szCs w:val="28"/>
        </w:rPr>
        <w:t xml:space="preserve"> – ve </w:t>
      </w:r>
      <w:r w:rsidR="005C54E4">
        <w:rPr>
          <w:sz w:val="28"/>
          <w:szCs w:val="28"/>
        </w:rPr>
        <w:t>čtvrtek</w:t>
      </w:r>
      <w:r w:rsidR="00E37502">
        <w:rPr>
          <w:sz w:val="28"/>
          <w:szCs w:val="28"/>
        </w:rPr>
        <w:t xml:space="preserve"> </w:t>
      </w:r>
      <w:r w:rsidR="00283D45">
        <w:rPr>
          <w:sz w:val="28"/>
          <w:szCs w:val="28"/>
        </w:rPr>
        <w:t xml:space="preserve">7 – 7,45h </w:t>
      </w:r>
      <w:proofErr w:type="gramStart"/>
      <w:r w:rsidR="00283D45">
        <w:rPr>
          <w:sz w:val="28"/>
          <w:szCs w:val="28"/>
        </w:rPr>
        <w:t>pro</w:t>
      </w:r>
      <w:r>
        <w:rPr>
          <w:sz w:val="28"/>
          <w:szCs w:val="28"/>
        </w:rPr>
        <w:t xml:space="preserve"> 9.roč.</w:t>
      </w:r>
      <w:proofErr w:type="gramEnd"/>
    </w:p>
    <w:p w:rsidR="00382E6F" w:rsidRPr="00382E6F" w:rsidRDefault="00382E6F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b/>
          <w:bCs/>
          <w:sz w:val="28"/>
          <w:szCs w:val="28"/>
        </w:rPr>
        <w:t xml:space="preserve">6. PODMÍNKY ZACHÁZENÍ S MAJETKEM ŠKOLY NEBO ŠKOLSKÉHO ZAŘÍZENÍ ZE STRANY ŽÁKŮ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- u každého svévolného poškození nebo zničení maje</w:t>
      </w:r>
      <w:r>
        <w:rPr>
          <w:sz w:val="28"/>
          <w:szCs w:val="28"/>
        </w:rPr>
        <w:t>tku školy, majetku žáků, učitel</w:t>
      </w:r>
      <w:r w:rsidR="00EC76E6">
        <w:rPr>
          <w:sz w:val="28"/>
          <w:szCs w:val="28"/>
        </w:rPr>
        <w:t>e</w:t>
      </w:r>
      <w:r w:rsidRPr="001612D8">
        <w:rPr>
          <w:sz w:val="28"/>
          <w:szCs w:val="28"/>
        </w:rPr>
        <w:t xml:space="preserve"> či jiných osob žákem je vyžadována úhrada od zákonných zástupců žáka, který poškození způsobil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ztráty věcí hlásí žáci neprodleně vedoucím zájmových útvarů školního klubu </w:t>
      </w:r>
    </w:p>
    <w:p w:rsid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- žáci jsou povinni řádně pečovat o propůjčený majetek školy, ochraňovat jej před ztrátou a poškozením </w:t>
      </w:r>
    </w:p>
    <w:p w:rsid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b/>
          <w:sz w:val="28"/>
          <w:szCs w:val="28"/>
        </w:rPr>
      </w:pPr>
      <w:r w:rsidRPr="001612D8">
        <w:rPr>
          <w:b/>
          <w:sz w:val="28"/>
          <w:szCs w:val="28"/>
        </w:rPr>
        <w:t>7.</w:t>
      </w:r>
      <w:r w:rsidR="00EC76E6">
        <w:rPr>
          <w:b/>
          <w:sz w:val="28"/>
          <w:szCs w:val="28"/>
        </w:rPr>
        <w:t xml:space="preserve"> </w:t>
      </w:r>
      <w:r w:rsidRPr="001612D8">
        <w:rPr>
          <w:b/>
          <w:sz w:val="28"/>
          <w:szCs w:val="28"/>
        </w:rPr>
        <w:t>ORGANIZACE ČINNOSTI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Zájmové kroužky školního klubu se naplňují nejvýše do počtu 25 účastníků. </w:t>
      </w:r>
    </w:p>
    <w:p w:rsid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ŠK je</w:t>
      </w:r>
      <w:r>
        <w:rPr>
          <w:sz w:val="28"/>
          <w:szCs w:val="28"/>
        </w:rPr>
        <w:t xml:space="preserve"> v provozu</w:t>
      </w:r>
      <w:r w:rsidRPr="001612D8">
        <w:rPr>
          <w:sz w:val="28"/>
          <w:szCs w:val="28"/>
        </w:rPr>
        <w:t xml:space="preserve"> ve dnech školního vyučování v provozu v době rozvrhu zájmových kroužků a jiných akcích pořádaných školním klubem.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O hlavních a vedlejších prázdninách je ŠK mimo provoz. </w:t>
      </w:r>
    </w:p>
    <w:p w:rsidR="001612D8" w:rsidRPr="00EC76E6" w:rsidRDefault="001612D8" w:rsidP="001612D8">
      <w:pPr>
        <w:pStyle w:val="Bezmezer"/>
        <w:rPr>
          <w:b/>
          <w:i/>
          <w:sz w:val="28"/>
          <w:szCs w:val="28"/>
        </w:rPr>
      </w:pPr>
      <w:r w:rsidRPr="00EC76E6">
        <w:rPr>
          <w:b/>
          <w:i/>
          <w:sz w:val="28"/>
          <w:szCs w:val="28"/>
        </w:rPr>
        <w:t xml:space="preserve">Příchod do školního klubu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Vychovatelé přebírají žáky </w:t>
      </w:r>
      <w:r>
        <w:rPr>
          <w:sz w:val="28"/>
          <w:szCs w:val="28"/>
        </w:rPr>
        <w:t>před školou</w:t>
      </w:r>
      <w:r w:rsidRPr="001612D8">
        <w:rPr>
          <w:sz w:val="28"/>
          <w:szCs w:val="28"/>
        </w:rPr>
        <w:t xml:space="preserve">. Společně odcházejí do místa výkonu činností. </w:t>
      </w:r>
    </w:p>
    <w:p w:rsidR="001612D8" w:rsidRPr="00EC76E6" w:rsidRDefault="001612D8" w:rsidP="001612D8">
      <w:pPr>
        <w:pStyle w:val="Bezmezer"/>
        <w:rPr>
          <w:b/>
          <w:i/>
          <w:sz w:val="28"/>
          <w:szCs w:val="28"/>
        </w:rPr>
      </w:pPr>
      <w:r w:rsidRPr="00EC76E6">
        <w:rPr>
          <w:b/>
          <w:i/>
          <w:sz w:val="28"/>
          <w:szCs w:val="28"/>
        </w:rPr>
        <w:t xml:space="preserve">Odchod ze školního klubu </w:t>
      </w:r>
    </w:p>
    <w:p w:rsidR="00854AED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Po skončení činnosti zájmového kroužku či akci školního klubu odcházejí žáci s vychovatelem do šaten a po převlečení opouštějí budovu školy.</w:t>
      </w:r>
    </w:p>
    <w:p w:rsidR="00854AED" w:rsidRDefault="00854AED" w:rsidP="001612D8">
      <w:pPr>
        <w:pStyle w:val="Bezmezer"/>
        <w:rPr>
          <w:sz w:val="28"/>
          <w:szCs w:val="28"/>
        </w:rPr>
      </w:pPr>
    </w:p>
    <w:p w:rsidR="00854AED" w:rsidRDefault="00854AED" w:rsidP="001612D8">
      <w:pPr>
        <w:pStyle w:val="Bezmezer"/>
        <w:rPr>
          <w:sz w:val="28"/>
          <w:szCs w:val="28"/>
        </w:rPr>
      </w:pPr>
    </w:p>
    <w:p w:rsidR="00854AED" w:rsidRDefault="00854AED" w:rsidP="00854AE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-5-</w:t>
      </w:r>
    </w:p>
    <w:p w:rsidR="00854AED" w:rsidRPr="00854AED" w:rsidRDefault="00854AED" w:rsidP="00854AED">
      <w:pPr>
        <w:keepNext/>
        <w:widowControl w:val="0"/>
        <w:spacing w:before="240" w:after="60" w:line="288" w:lineRule="auto"/>
        <w:outlineLvl w:val="2"/>
        <w:rPr>
          <w:rFonts w:eastAsia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cs-CZ"/>
        </w:rPr>
        <w:t>8.ÚPLATA ZA ZÁJMOVÉ VZDĚLÁVÁNÍ VE ŠKOLNÍM KLUBU</w:t>
      </w:r>
    </w:p>
    <w:p w:rsidR="00854AED" w:rsidRDefault="00854AED" w:rsidP="00854AED">
      <w:pPr>
        <w:widowControl w:val="0"/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cs-CZ"/>
        </w:rPr>
      </w:pPr>
      <w:r w:rsidRPr="00854AED">
        <w:rPr>
          <w:rFonts w:eastAsia="Times New Roman" w:cs="Times New Roman"/>
          <w:noProof/>
          <w:sz w:val="28"/>
          <w:szCs w:val="28"/>
          <w:lang w:eastAsia="cs-CZ"/>
        </w:rPr>
        <w:t>Úplata</w:t>
      </w:r>
      <w:r>
        <w:rPr>
          <w:rFonts w:eastAsia="Times New Roman" w:cs="Times New Roman"/>
          <w:noProof/>
          <w:sz w:val="28"/>
          <w:szCs w:val="28"/>
          <w:lang w:eastAsia="cs-CZ"/>
        </w:rPr>
        <w:t>, jejíž výši</w:t>
      </w:r>
      <w:r w:rsidR="00283D45">
        <w:rPr>
          <w:rFonts w:eastAsia="Times New Roman" w:cs="Times New Roman"/>
          <w:noProof/>
          <w:sz w:val="28"/>
          <w:szCs w:val="28"/>
          <w:lang w:eastAsia="cs-CZ"/>
        </w:rPr>
        <w:t xml:space="preserve"> stanovuje ředitel školy vydaným</w:t>
      </w:r>
      <w:r>
        <w:rPr>
          <w:rFonts w:eastAsia="Times New Roman" w:cs="Times New Roman"/>
          <w:noProof/>
          <w:sz w:val="28"/>
          <w:szCs w:val="28"/>
          <w:lang w:eastAsia="cs-CZ"/>
        </w:rPr>
        <w:t xml:space="preserve"> </w:t>
      </w:r>
      <w:r w:rsidR="00283D45">
        <w:rPr>
          <w:rFonts w:eastAsia="Times New Roman" w:cs="Times New Roman"/>
          <w:noProof/>
          <w:sz w:val="28"/>
          <w:szCs w:val="28"/>
          <w:lang w:eastAsia="cs-CZ"/>
        </w:rPr>
        <w:t>ceníkem</w:t>
      </w:r>
      <w:r>
        <w:rPr>
          <w:rFonts w:eastAsia="Times New Roman" w:cs="Times New Roman"/>
          <w:noProof/>
          <w:sz w:val="28"/>
          <w:szCs w:val="28"/>
          <w:lang w:eastAsia="cs-CZ"/>
        </w:rPr>
        <w:t xml:space="preserve">, </w:t>
      </w:r>
      <w:r w:rsidRPr="00854AED">
        <w:rPr>
          <w:rFonts w:eastAsia="Times New Roman" w:cs="Times New Roman"/>
          <w:noProof/>
          <w:sz w:val="28"/>
          <w:szCs w:val="28"/>
          <w:lang w:eastAsia="cs-CZ"/>
        </w:rPr>
        <w:t xml:space="preserve"> činí</w:t>
      </w:r>
      <w:r>
        <w:rPr>
          <w:rFonts w:eastAsia="Times New Roman" w:cs="Times New Roman"/>
          <w:noProof/>
          <w:sz w:val="28"/>
          <w:szCs w:val="28"/>
          <w:lang w:eastAsia="cs-CZ"/>
        </w:rPr>
        <w:t xml:space="preserve"> pro tento šk.rok</w:t>
      </w:r>
      <w:r w:rsidR="00AD5F52">
        <w:rPr>
          <w:rFonts w:eastAsia="Times New Roman" w:cs="Times New Roman"/>
          <w:noProof/>
          <w:sz w:val="28"/>
          <w:szCs w:val="28"/>
          <w:lang w:eastAsia="cs-CZ"/>
        </w:rPr>
        <w:t xml:space="preserve"> 12</w:t>
      </w:r>
      <w:r w:rsidRPr="00854AED">
        <w:rPr>
          <w:rFonts w:eastAsia="Times New Roman" w:cs="Times New Roman"/>
          <w:noProof/>
          <w:sz w:val="28"/>
          <w:szCs w:val="28"/>
          <w:lang w:eastAsia="cs-CZ"/>
        </w:rPr>
        <w:t>0</w:t>
      </w:r>
      <w:r w:rsidRPr="00854AED">
        <w:rPr>
          <w:rFonts w:eastAsia="Times New Roman" w:cs="Times New Roman"/>
          <w:bCs/>
          <w:noProof/>
          <w:sz w:val="28"/>
          <w:szCs w:val="28"/>
          <w:lang w:eastAsia="cs-CZ"/>
        </w:rPr>
        <w:t xml:space="preserve"> Kč za měsíc.</w:t>
      </w:r>
    </w:p>
    <w:p w:rsidR="00854AED" w:rsidRPr="00854AED" w:rsidRDefault="00854AED" w:rsidP="00854AED">
      <w:pPr>
        <w:widowControl w:val="0"/>
        <w:spacing w:after="0" w:line="240" w:lineRule="auto"/>
        <w:rPr>
          <w:rFonts w:eastAsia="Times New Roman" w:cs="Times New Roman"/>
          <w:noProof/>
          <w:sz w:val="28"/>
          <w:szCs w:val="28"/>
          <w:lang w:eastAsia="cs-CZ"/>
        </w:rPr>
      </w:pPr>
      <w:r w:rsidRPr="00854AED">
        <w:rPr>
          <w:rFonts w:eastAsia="Times New Roman" w:cs="Times New Roman"/>
          <w:bCs/>
          <w:noProof/>
          <w:sz w:val="28"/>
          <w:szCs w:val="28"/>
          <w:lang w:eastAsia="cs-CZ"/>
        </w:rPr>
        <w:t xml:space="preserve"> Hradit lze </w:t>
      </w:r>
      <w:r w:rsidR="00283D45">
        <w:rPr>
          <w:rFonts w:eastAsia="Times New Roman" w:cs="Times New Roman"/>
          <w:bCs/>
          <w:noProof/>
          <w:sz w:val="28"/>
          <w:szCs w:val="28"/>
          <w:lang w:eastAsia="cs-CZ"/>
        </w:rPr>
        <w:t>za pololetí</w:t>
      </w:r>
      <w:r w:rsidRPr="00854AED">
        <w:rPr>
          <w:rFonts w:eastAsia="Times New Roman" w:cs="Times New Roman"/>
          <w:bCs/>
          <w:noProof/>
          <w:sz w:val="28"/>
          <w:szCs w:val="28"/>
          <w:lang w:eastAsia="cs-CZ"/>
        </w:rPr>
        <w:t xml:space="preserve"> neb</w:t>
      </w:r>
      <w:r w:rsidR="00283D45">
        <w:rPr>
          <w:rFonts w:eastAsia="Times New Roman" w:cs="Times New Roman"/>
          <w:bCs/>
          <w:noProof/>
          <w:sz w:val="28"/>
          <w:szCs w:val="28"/>
          <w:lang w:eastAsia="cs-CZ"/>
        </w:rPr>
        <w:t xml:space="preserve">o na celý šk.rok  </w:t>
      </w:r>
      <w:r w:rsidRPr="00854AED">
        <w:rPr>
          <w:rFonts w:eastAsia="Times New Roman" w:cs="Times New Roman"/>
          <w:bCs/>
          <w:noProof/>
          <w:sz w:val="28"/>
          <w:szCs w:val="28"/>
          <w:lang w:eastAsia="cs-CZ"/>
        </w:rPr>
        <w:t xml:space="preserve"> převodem z účtu.</w:t>
      </w:r>
    </w:p>
    <w:p w:rsidR="00854AED" w:rsidRPr="00854AED" w:rsidRDefault="00854AED" w:rsidP="00854AED">
      <w:pPr>
        <w:widowControl w:val="0"/>
        <w:spacing w:after="0" w:line="240" w:lineRule="auto"/>
        <w:rPr>
          <w:rFonts w:eastAsia="Times New Roman" w:cs="Times New Roman"/>
          <w:noProof/>
          <w:sz w:val="28"/>
          <w:szCs w:val="28"/>
          <w:lang w:eastAsia="cs-CZ"/>
        </w:rPr>
      </w:pPr>
      <w:r w:rsidRPr="00854AED">
        <w:rPr>
          <w:rFonts w:eastAsia="Times New Roman" w:cs="Times New Roman"/>
          <w:noProof/>
          <w:sz w:val="28"/>
          <w:szCs w:val="28"/>
          <w:lang w:eastAsia="cs-CZ"/>
        </w:rPr>
        <w:t xml:space="preserve">Úplata je </w:t>
      </w:r>
      <w:r w:rsidRPr="00854AED">
        <w:rPr>
          <w:rFonts w:eastAsia="Times New Roman" w:cs="Times New Roman"/>
          <w:b/>
          <w:bCs/>
          <w:noProof/>
          <w:sz w:val="28"/>
          <w:szCs w:val="28"/>
          <w:lang w:eastAsia="cs-CZ"/>
        </w:rPr>
        <w:t xml:space="preserve">splatná nejpozději do </w:t>
      </w:r>
      <w:r w:rsidR="00382E6F">
        <w:rPr>
          <w:rFonts w:eastAsia="Times New Roman" w:cs="Times New Roman"/>
          <w:b/>
          <w:bCs/>
          <w:noProof/>
          <w:sz w:val="28"/>
          <w:szCs w:val="28"/>
          <w:lang w:eastAsia="cs-CZ"/>
        </w:rPr>
        <w:t xml:space="preserve">konce </w:t>
      </w:r>
      <w:r w:rsidR="00283D45">
        <w:rPr>
          <w:rFonts w:eastAsia="Times New Roman" w:cs="Times New Roman"/>
          <w:b/>
          <w:bCs/>
          <w:noProof/>
          <w:sz w:val="28"/>
          <w:szCs w:val="28"/>
          <w:lang w:eastAsia="cs-CZ"/>
        </w:rPr>
        <w:t>října a pak do konce února</w:t>
      </w:r>
      <w:r w:rsidRPr="00854AED">
        <w:rPr>
          <w:rFonts w:eastAsia="Times New Roman" w:cs="Times New Roman"/>
          <w:noProof/>
          <w:sz w:val="28"/>
          <w:szCs w:val="28"/>
          <w:lang w:eastAsia="cs-CZ"/>
        </w:rPr>
        <w:t>.</w:t>
      </w:r>
    </w:p>
    <w:p w:rsidR="00974881" w:rsidRPr="00854AED" w:rsidRDefault="00974881" w:rsidP="00854AED">
      <w:pPr>
        <w:widowControl w:val="0"/>
        <w:spacing w:after="0" w:line="240" w:lineRule="auto"/>
        <w:rPr>
          <w:rFonts w:eastAsia="Times New Roman" w:cs="Times New Roman"/>
          <w:noProof/>
          <w:sz w:val="28"/>
          <w:szCs w:val="28"/>
          <w:lang w:eastAsia="cs-CZ"/>
        </w:rPr>
      </w:pPr>
    </w:p>
    <w:p w:rsidR="00974881" w:rsidRPr="00974881" w:rsidRDefault="00974881" w:rsidP="00974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9</w:t>
      </w:r>
      <w:r w:rsidRPr="00974881">
        <w:rPr>
          <w:rFonts w:eastAsia="Times New Roman" w:cs="Times New Roman"/>
          <w:b/>
          <w:sz w:val="28"/>
          <w:szCs w:val="28"/>
          <w:lang w:eastAsia="cs-CZ"/>
        </w:rPr>
        <w:t xml:space="preserve">. </w:t>
      </w:r>
      <w:r w:rsidRPr="00974881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Snížení nebo prominutí úplaty</w:t>
      </w:r>
    </w:p>
    <w:p w:rsidR="00974881" w:rsidRPr="00974881" w:rsidRDefault="00974881" w:rsidP="00974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cs-CZ"/>
        </w:rPr>
      </w:pPr>
      <w:r w:rsidRPr="00974881">
        <w:rPr>
          <w:rFonts w:eastAsia="Times New Roman" w:cs="Times New Roman"/>
          <w:sz w:val="28"/>
          <w:szCs w:val="28"/>
          <w:lang w:eastAsia="cs-CZ"/>
        </w:rPr>
        <w:tab/>
      </w:r>
      <w:r w:rsidRPr="00974881">
        <w:rPr>
          <w:rFonts w:eastAsia="Times New Roman" w:cs="Times New Roman"/>
          <w:sz w:val="28"/>
          <w:szCs w:val="28"/>
          <w:lang w:eastAsia="cs-CZ"/>
        </w:rPr>
        <w:tab/>
      </w:r>
      <w:r w:rsidRPr="00974881">
        <w:rPr>
          <w:rFonts w:eastAsia="Times New Roman" w:cs="Times New Roman"/>
          <w:sz w:val="28"/>
          <w:szCs w:val="28"/>
          <w:lang w:eastAsia="cs-CZ"/>
        </w:rPr>
        <w:tab/>
      </w:r>
      <w:r w:rsidRPr="00974881">
        <w:rPr>
          <w:rFonts w:eastAsia="Times New Roman" w:cs="Times New Roman"/>
          <w:sz w:val="28"/>
          <w:szCs w:val="28"/>
          <w:lang w:eastAsia="cs-CZ"/>
        </w:rPr>
        <w:tab/>
      </w:r>
      <w:r w:rsidRPr="00974881">
        <w:rPr>
          <w:rFonts w:eastAsia="Times New Roman" w:cs="Times New Roman"/>
          <w:sz w:val="28"/>
          <w:szCs w:val="28"/>
          <w:lang w:eastAsia="cs-CZ"/>
        </w:rPr>
        <w:tab/>
      </w:r>
      <w:r w:rsidRPr="00974881">
        <w:rPr>
          <w:rFonts w:eastAsia="Times New Roman" w:cs="Times New Roman"/>
          <w:sz w:val="28"/>
          <w:szCs w:val="28"/>
          <w:lang w:eastAsia="cs-CZ"/>
        </w:rPr>
        <w:tab/>
      </w:r>
      <w:r w:rsidRPr="00974881">
        <w:rPr>
          <w:rFonts w:eastAsia="Times New Roman" w:cs="Times New Roman"/>
          <w:sz w:val="28"/>
          <w:szCs w:val="28"/>
          <w:lang w:eastAsia="cs-CZ"/>
        </w:rPr>
        <w:tab/>
      </w:r>
      <w:r w:rsidRPr="00974881">
        <w:rPr>
          <w:rFonts w:eastAsia="Times New Roman" w:cs="Times New Roman"/>
          <w:sz w:val="28"/>
          <w:szCs w:val="28"/>
          <w:lang w:eastAsia="cs-CZ"/>
        </w:rPr>
        <w:tab/>
      </w:r>
      <w:r w:rsidRPr="00974881">
        <w:rPr>
          <w:rFonts w:eastAsia="Times New Roman" w:cs="Times New Roman"/>
          <w:sz w:val="28"/>
          <w:szCs w:val="28"/>
          <w:lang w:eastAsia="cs-CZ"/>
        </w:rPr>
        <w:tab/>
      </w:r>
    </w:p>
    <w:p w:rsidR="00EC76E6" w:rsidRPr="00EC76E6" w:rsidRDefault="00EC76E6" w:rsidP="00EC76E6">
      <w:pPr>
        <w:rPr>
          <w:sz w:val="28"/>
          <w:szCs w:val="28"/>
        </w:rPr>
      </w:pPr>
      <w:r w:rsidRPr="00EC76E6">
        <w:rPr>
          <w:bCs/>
          <w:sz w:val="28"/>
          <w:szCs w:val="28"/>
        </w:rPr>
        <w:t xml:space="preserve">Podle vyhlášky </w:t>
      </w:r>
      <w:r w:rsidRPr="00EC76E6">
        <w:rPr>
          <w:sz w:val="28"/>
          <w:szCs w:val="28"/>
        </w:rPr>
        <w:t xml:space="preserve">ze dne 17. srpna 2012, </w:t>
      </w:r>
      <w:r w:rsidRPr="00EC76E6">
        <w:rPr>
          <w:bCs/>
          <w:sz w:val="28"/>
          <w:szCs w:val="28"/>
        </w:rPr>
        <w:t xml:space="preserve">kterou se mění vyhláška č. 74/2005 Sb., o zájmovém </w:t>
      </w:r>
      <w:proofErr w:type="spellStart"/>
      <w:r w:rsidRPr="00EC76E6">
        <w:rPr>
          <w:bCs/>
          <w:sz w:val="28"/>
          <w:szCs w:val="28"/>
        </w:rPr>
        <w:t>vzdělávání,ve</w:t>
      </w:r>
      <w:proofErr w:type="spellEnd"/>
      <w:r w:rsidRPr="00EC76E6">
        <w:rPr>
          <w:bCs/>
          <w:sz w:val="28"/>
          <w:szCs w:val="28"/>
        </w:rPr>
        <w:t xml:space="preserve"> znění vyhlášky č. 109/2011 </w:t>
      </w:r>
      <w:proofErr w:type="spellStart"/>
      <w:proofErr w:type="gramStart"/>
      <w:r w:rsidRPr="00EC76E6">
        <w:rPr>
          <w:bCs/>
          <w:sz w:val="28"/>
          <w:szCs w:val="28"/>
        </w:rPr>
        <w:t>Sb.</w:t>
      </w:r>
      <w:r w:rsidRPr="00EC76E6">
        <w:rPr>
          <w:sz w:val="28"/>
          <w:szCs w:val="28"/>
        </w:rPr>
        <w:t>může</w:t>
      </w:r>
      <w:proofErr w:type="spellEnd"/>
      <w:proofErr w:type="gramEnd"/>
      <w:r w:rsidRPr="00EC76E6">
        <w:rPr>
          <w:sz w:val="28"/>
          <w:szCs w:val="28"/>
        </w:rPr>
        <w:t xml:space="preserve"> výši úplaty  ředitel snížit neb</w:t>
      </w:r>
      <w:r>
        <w:rPr>
          <w:sz w:val="28"/>
          <w:szCs w:val="28"/>
        </w:rPr>
        <w:t>o od úplaty osvobodit, jestliže</w:t>
      </w:r>
    </w:p>
    <w:p w:rsidR="00EC76E6" w:rsidRPr="00EC76E6" w:rsidRDefault="00EC76E6" w:rsidP="00EC76E6">
      <w:pPr>
        <w:pStyle w:val="Bezmezer"/>
        <w:rPr>
          <w:sz w:val="28"/>
          <w:szCs w:val="28"/>
        </w:rPr>
      </w:pPr>
      <w:r w:rsidRPr="00EC76E6">
        <w:rPr>
          <w:sz w:val="28"/>
          <w:szCs w:val="28"/>
        </w:rPr>
        <w:t>a) účastník nebo jeho zákonný zástupce je příjemcem opakujících se dávek pomoci v hmotné nouzi podle zákona o pomoci v hmotné nouzi,</w:t>
      </w:r>
    </w:p>
    <w:p w:rsidR="00EC76E6" w:rsidRPr="00EC76E6" w:rsidRDefault="00EC76E6" w:rsidP="00EC76E6">
      <w:pPr>
        <w:pStyle w:val="Bezmezer"/>
        <w:rPr>
          <w:sz w:val="28"/>
          <w:szCs w:val="28"/>
        </w:rPr>
      </w:pPr>
      <w:r w:rsidRPr="00EC76E6">
        <w:rPr>
          <w:sz w:val="28"/>
          <w:szCs w:val="28"/>
        </w:rPr>
        <w:t>b) účastníkovi nebo jeho zákonnému zástupci náleží zvýšení příspěvku na péči podle zákona o sociálních službách, nebo</w:t>
      </w:r>
    </w:p>
    <w:p w:rsidR="00EC76E6" w:rsidRPr="00EC76E6" w:rsidRDefault="00EC76E6" w:rsidP="00EC76E6">
      <w:pPr>
        <w:pStyle w:val="Bezmezer"/>
        <w:rPr>
          <w:sz w:val="28"/>
          <w:szCs w:val="28"/>
        </w:rPr>
      </w:pPr>
      <w:r w:rsidRPr="00EC76E6">
        <w:rPr>
          <w:sz w:val="28"/>
          <w:szCs w:val="28"/>
        </w:rPr>
        <w:t>c) účastník svěřený do pěstounské péče má nárok na příspěvek na úhradu potřeb dítěte podle zákona o státní sociální podpoře</w:t>
      </w:r>
    </w:p>
    <w:p w:rsidR="00EC76E6" w:rsidRPr="00EC76E6" w:rsidRDefault="00EC76E6" w:rsidP="00EC76E6">
      <w:pPr>
        <w:pStyle w:val="Nzev"/>
        <w:jc w:val="left"/>
        <w:rPr>
          <w:rFonts w:asciiTheme="minorHAnsi" w:hAnsiTheme="minorHAnsi"/>
          <w:sz w:val="28"/>
          <w:szCs w:val="28"/>
        </w:rPr>
      </w:pPr>
    </w:p>
    <w:p w:rsidR="00EC76E6" w:rsidRPr="00EC76E6" w:rsidRDefault="00EC76E6" w:rsidP="00EC76E6">
      <w:pPr>
        <w:pStyle w:val="Nzev"/>
        <w:jc w:val="left"/>
        <w:rPr>
          <w:rFonts w:asciiTheme="minorHAnsi" w:hAnsiTheme="minorHAnsi"/>
          <w:sz w:val="28"/>
          <w:szCs w:val="28"/>
          <w:lang w:val="cs-CZ"/>
        </w:rPr>
      </w:pPr>
      <w:r w:rsidRPr="00EC76E6">
        <w:rPr>
          <w:rFonts w:asciiTheme="minorHAnsi" w:hAnsiTheme="minorHAnsi"/>
          <w:sz w:val="28"/>
          <w:szCs w:val="28"/>
        </w:rPr>
        <w:t xml:space="preserve">  a </w:t>
      </w:r>
      <w:proofErr w:type="spellStart"/>
      <w:r w:rsidRPr="00EC76E6">
        <w:rPr>
          <w:rFonts w:asciiTheme="minorHAnsi" w:hAnsiTheme="minorHAnsi"/>
          <w:sz w:val="28"/>
          <w:szCs w:val="28"/>
        </w:rPr>
        <w:t>tuto</w:t>
      </w:r>
      <w:proofErr w:type="spellEnd"/>
      <w:r w:rsidRPr="00EC76E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C76E6">
        <w:rPr>
          <w:rFonts w:asciiTheme="minorHAnsi" w:hAnsiTheme="minorHAnsi"/>
          <w:sz w:val="28"/>
          <w:szCs w:val="28"/>
        </w:rPr>
        <w:t>skutečnost</w:t>
      </w:r>
      <w:proofErr w:type="spellEnd"/>
      <w:r w:rsidRPr="00EC76E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C76E6">
        <w:rPr>
          <w:rFonts w:asciiTheme="minorHAnsi" w:hAnsiTheme="minorHAnsi"/>
          <w:sz w:val="28"/>
          <w:szCs w:val="28"/>
        </w:rPr>
        <w:t>prokáže</w:t>
      </w:r>
      <w:proofErr w:type="spellEnd"/>
      <w:r w:rsidRPr="00EC76E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C76E6">
        <w:rPr>
          <w:rFonts w:asciiTheme="minorHAnsi" w:hAnsiTheme="minorHAnsi"/>
          <w:sz w:val="28"/>
          <w:szCs w:val="28"/>
        </w:rPr>
        <w:t>řediteli</w:t>
      </w:r>
      <w:proofErr w:type="spellEnd"/>
      <w:r w:rsidRPr="00EC76E6">
        <w:rPr>
          <w:rFonts w:asciiTheme="minorHAnsi" w:hAnsiTheme="minorHAnsi"/>
          <w:sz w:val="28"/>
          <w:szCs w:val="28"/>
        </w:rPr>
        <w:t>.</w:t>
      </w:r>
    </w:p>
    <w:p w:rsidR="00854AED" w:rsidRPr="00974881" w:rsidRDefault="00854AED" w:rsidP="00854AED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974881" w:rsidP="001612D8">
      <w:pPr>
        <w:pStyle w:val="Bezmez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612D8" w:rsidRPr="001612D8">
        <w:rPr>
          <w:b/>
          <w:bCs/>
          <w:sz w:val="28"/>
          <w:szCs w:val="28"/>
        </w:rPr>
        <w:t xml:space="preserve">. ZÁVĚREČNÁ USTANOVENÍ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>Vnitřní řád školního k</w:t>
      </w:r>
      <w:r w:rsidR="00A91413">
        <w:rPr>
          <w:sz w:val="28"/>
          <w:szCs w:val="28"/>
        </w:rPr>
        <w:t>lubu nabývá účinnosti dnem: 1. 10</w:t>
      </w:r>
      <w:r w:rsidR="005C54E4">
        <w:rPr>
          <w:sz w:val="28"/>
          <w:szCs w:val="28"/>
        </w:rPr>
        <w:t>. 2023</w:t>
      </w:r>
      <w:r w:rsidRPr="001612D8">
        <w:rPr>
          <w:sz w:val="28"/>
          <w:szCs w:val="28"/>
        </w:rPr>
        <w:t xml:space="preserve"> </w:t>
      </w:r>
    </w:p>
    <w:p w:rsidR="001612D8" w:rsidRPr="001612D8" w:rsidRDefault="001612D8" w:rsidP="001612D8">
      <w:pPr>
        <w:pStyle w:val="Bezmezer"/>
        <w:rPr>
          <w:sz w:val="28"/>
          <w:szCs w:val="28"/>
        </w:rPr>
      </w:pPr>
      <w:r w:rsidRPr="001612D8">
        <w:rPr>
          <w:sz w:val="28"/>
          <w:szCs w:val="28"/>
        </w:rPr>
        <w:t xml:space="preserve">V Praze , dne </w:t>
      </w:r>
      <w:r w:rsidR="00DB2847">
        <w:rPr>
          <w:sz w:val="28"/>
          <w:szCs w:val="28"/>
        </w:rPr>
        <w:t xml:space="preserve"> </w:t>
      </w:r>
      <w:r w:rsidR="005C54E4">
        <w:rPr>
          <w:sz w:val="28"/>
          <w:szCs w:val="28"/>
        </w:rPr>
        <w:t>1.10.2023</w:t>
      </w:r>
      <w:bookmarkStart w:id="0" w:name="_GoBack"/>
      <w:bookmarkEnd w:id="0"/>
    </w:p>
    <w:p w:rsidR="001612D8" w:rsidRP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1612D8" w:rsidP="001612D8">
      <w:pPr>
        <w:pStyle w:val="Bezmezer"/>
        <w:rPr>
          <w:sz w:val="28"/>
          <w:szCs w:val="28"/>
        </w:rPr>
      </w:pPr>
    </w:p>
    <w:p w:rsidR="001612D8" w:rsidRPr="001612D8" w:rsidRDefault="00382E6F" w:rsidP="001612D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Ředitel školy</w:t>
      </w:r>
      <w:r w:rsidR="00EC76E6">
        <w:rPr>
          <w:sz w:val="28"/>
          <w:szCs w:val="28"/>
        </w:rPr>
        <w:t>:</w:t>
      </w:r>
      <w:r>
        <w:rPr>
          <w:sz w:val="28"/>
          <w:szCs w:val="28"/>
        </w:rPr>
        <w:t xml:space="preserve"> Mgr. Věra Staňková</w:t>
      </w:r>
    </w:p>
    <w:sectPr w:rsidR="001612D8" w:rsidRPr="0016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F96"/>
    <w:multiLevelType w:val="hybridMultilevel"/>
    <w:tmpl w:val="2C7C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8"/>
    <w:rsid w:val="00002B34"/>
    <w:rsid w:val="000B2DA7"/>
    <w:rsid w:val="001612D8"/>
    <w:rsid w:val="00283D45"/>
    <w:rsid w:val="00335FEA"/>
    <w:rsid w:val="00382E6F"/>
    <w:rsid w:val="003848DF"/>
    <w:rsid w:val="00386EC0"/>
    <w:rsid w:val="005C54E4"/>
    <w:rsid w:val="007F1DB2"/>
    <w:rsid w:val="00854AED"/>
    <w:rsid w:val="00974881"/>
    <w:rsid w:val="009F7CDB"/>
    <w:rsid w:val="00A91413"/>
    <w:rsid w:val="00AD5F52"/>
    <w:rsid w:val="00BA3470"/>
    <w:rsid w:val="00C02E58"/>
    <w:rsid w:val="00C806BB"/>
    <w:rsid w:val="00D532A4"/>
    <w:rsid w:val="00DB2847"/>
    <w:rsid w:val="00DE0B42"/>
    <w:rsid w:val="00E37502"/>
    <w:rsid w:val="00E51309"/>
    <w:rsid w:val="00EC76E6"/>
    <w:rsid w:val="00F365C0"/>
    <w:rsid w:val="00F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0B01"/>
  <w15:chartTrackingRefBased/>
  <w15:docId w15:val="{88B6F2DB-0F20-46E4-832C-5B13D1C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854AED"/>
    <w:pPr>
      <w:keepNext/>
      <w:keepLines/>
      <w:spacing w:before="240" w:after="0" w:line="240" w:lineRule="auto"/>
      <w:jc w:val="both"/>
      <w:outlineLvl w:val="2"/>
    </w:pPr>
    <w:rPr>
      <w:rFonts w:ascii="Tahoma" w:eastAsia="Times New Roman" w:hAnsi="Tahoma" w:cs="Times New Roman"/>
      <w:b/>
      <w:spacing w:val="8"/>
      <w:kern w:val="1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1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612D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854AED"/>
    <w:rPr>
      <w:rFonts w:ascii="Tahoma" w:eastAsia="Times New Roman" w:hAnsi="Tahoma" w:cs="Times New Roman"/>
      <w:b/>
      <w:spacing w:val="8"/>
      <w:kern w:val="16"/>
      <w:szCs w:val="24"/>
      <w:u w:val="single"/>
      <w:lang w:eastAsia="cs-CZ"/>
    </w:rPr>
  </w:style>
  <w:style w:type="paragraph" w:customStyle="1" w:styleId="Textneodraen">
    <w:name w:val="Text neodražený"/>
    <w:basedOn w:val="Normln"/>
    <w:rsid w:val="00854AED"/>
    <w:pPr>
      <w:spacing w:before="120" w:after="0" w:line="240" w:lineRule="auto"/>
      <w:jc w:val="both"/>
    </w:pPr>
    <w:rPr>
      <w:rFonts w:ascii="Tahoma" w:eastAsia="Times New Roman" w:hAnsi="Tahoma" w:cs="Times New Roman"/>
      <w:spacing w:val="8"/>
      <w:kern w:val="16"/>
      <w:szCs w:val="24"/>
      <w:lang w:eastAsia="cs-CZ"/>
    </w:rPr>
  </w:style>
  <w:style w:type="paragraph" w:styleId="Nzev">
    <w:name w:val="Title"/>
    <w:basedOn w:val="Normln"/>
    <w:link w:val="NzevChar"/>
    <w:qFormat/>
    <w:rsid w:val="00EC76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 w:eastAsia="cs-CZ"/>
    </w:rPr>
  </w:style>
  <w:style w:type="character" w:customStyle="1" w:styleId="NzevChar">
    <w:name w:val="Název Char"/>
    <w:basedOn w:val="Standardnpsmoodstavce"/>
    <w:link w:val="Nzev"/>
    <w:rsid w:val="00EC76E6"/>
    <w:rPr>
      <w:rFonts w:ascii="Times New Roman" w:eastAsia="Times New Roman" w:hAnsi="Times New Roman" w:cs="Times New Roman"/>
      <w:b/>
      <w:bCs/>
      <w:sz w:val="36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Praha 8, U Školské zahrady 4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Družina</cp:lastModifiedBy>
  <cp:revision>9</cp:revision>
  <cp:lastPrinted>2019-09-10T08:19:00Z</cp:lastPrinted>
  <dcterms:created xsi:type="dcterms:W3CDTF">2016-10-17T08:55:00Z</dcterms:created>
  <dcterms:modified xsi:type="dcterms:W3CDTF">2023-09-21T11:31:00Z</dcterms:modified>
</cp:coreProperties>
</file>